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A5" w:rsidRPr="008B17A5" w:rsidRDefault="008B17A5" w:rsidP="008B17A5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8B17A5">
        <w:rPr>
          <w:rFonts w:ascii="Bookman Old Style" w:eastAsia="Calibri" w:hAnsi="Bookman Old Style" w:cs="Times New Roman"/>
          <w:sz w:val="16"/>
          <w:szCs w:val="20"/>
        </w:rPr>
        <w:t>Form 6</w:t>
      </w:r>
    </w:p>
    <w:p w:rsidR="008B17A5" w:rsidRPr="008B17A5" w:rsidRDefault="008B17A5" w:rsidP="008B17A5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8B17A5">
        <w:rPr>
          <w:rFonts w:ascii="Bookman Old Style" w:eastAsia="Calibri" w:hAnsi="Bookman Old Style" w:cs="Times New Roman"/>
          <w:sz w:val="16"/>
          <w:szCs w:val="20"/>
        </w:rPr>
        <w:t>(</w:t>
      </w:r>
      <w:r w:rsidRPr="008B17A5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8B17A5">
        <w:rPr>
          <w:rFonts w:ascii="Bookman Old Style" w:eastAsia="Calibri" w:hAnsi="Bookman Old Style" w:cs="Times New Roman"/>
          <w:sz w:val="16"/>
          <w:szCs w:val="20"/>
        </w:rPr>
        <w:t xml:space="preserve"> 7)</w:t>
      </w:r>
    </w:p>
    <w:p w:rsidR="008B17A5" w:rsidRPr="008B17A5" w:rsidRDefault="008B17A5" w:rsidP="008B17A5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8B17A5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8B17A5" w:rsidRPr="008B17A5" w:rsidRDefault="008B17A5" w:rsidP="008B17A5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8B17A5">
        <w:rPr>
          <w:rFonts w:ascii="Bookman Old Style" w:hAnsi="Bookman Old Style"/>
          <w:noProof/>
          <w:lang w:eastAsia="en-GB"/>
        </w:rPr>
        <w:drawing>
          <wp:inline distT="0" distB="0" distL="0" distR="0" wp14:anchorId="3D288005" wp14:editId="55C408A5">
            <wp:extent cx="1390650" cy="411757"/>
            <wp:effectExtent l="0" t="0" r="0" b="7620"/>
            <wp:docPr id="39" name="Picture 3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5" w:rsidRPr="008B17A5" w:rsidRDefault="008B17A5" w:rsidP="008B17A5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8B17A5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8B17A5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8B17A5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8B17A5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8B17A5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8B17A5" w:rsidRPr="008B17A5" w:rsidRDefault="008B17A5" w:rsidP="008B17A5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6"/>
          <w:szCs w:val="20"/>
        </w:rPr>
      </w:pPr>
      <w:r w:rsidRPr="008B17A5">
        <w:rPr>
          <w:rFonts w:ascii="Bookman Old Style" w:eastAsia="Calibri" w:hAnsi="Bookman Old Style" w:cs="Times New Roman"/>
          <w:b/>
          <w:i/>
          <w:sz w:val="16"/>
          <w:szCs w:val="20"/>
        </w:rPr>
        <w:t>(Section 10)</w:t>
      </w:r>
    </w:p>
    <w:p w:rsidR="008B17A5" w:rsidRPr="008B17A5" w:rsidRDefault="008B17A5" w:rsidP="008B17A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8B17A5" w:rsidRPr="008B17A5" w:rsidRDefault="008B17A5" w:rsidP="008B17A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8B17A5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8B17A5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8B17A5" w:rsidRPr="008B17A5" w:rsidRDefault="008B17A5" w:rsidP="008B17A5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391" w:type="dxa"/>
        <w:tblInd w:w="-5" w:type="dxa"/>
        <w:tblLook w:val="04A0" w:firstRow="1" w:lastRow="0" w:firstColumn="1" w:lastColumn="0" w:noHBand="0" w:noVBand="1"/>
      </w:tblPr>
      <w:tblGrid>
        <w:gridCol w:w="442"/>
        <w:gridCol w:w="1614"/>
        <w:gridCol w:w="216"/>
        <w:gridCol w:w="994"/>
        <w:gridCol w:w="62"/>
        <w:gridCol w:w="4455"/>
        <w:gridCol w:w="1608"/>
      </w:tblGrid>
      <w:tr w:rsidR="008B17A5" w:rsidRPr="008B17A5" w:rsidTr="000F2796"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bookmarkStart w:id="0" w:name="_GoBack"/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NOTICE TO REGISTRAR TO BECOME OR CEASE TO BE GUARANTOR OF  COMPANY LIMITED BY GUARANTEE AND DECLARATION OF GUARANTEE</w:t>
            </w:r>
            <w:bookmarkEnd w:id="0"/>
          </w:p>
        </w:tc>
      </w:tr>
      <w:tr w:rsidR="008B17A5" w:rsidRPr="008B17A5" w:rsidTr="000F2796"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PART A 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8B17A5" w:rsidRPr="008B17A5" w:rsidTr="000F2796"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640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640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813" w:type="dxa"/>
            <w:vAlign w:val="center"/>
          </w:tcPr>
          <w:p w:rsidR="008B17A5" w:rsidRPr="008B17A5" w:rsidRDefault="008B17A5" w:rsidP="008B17A5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640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vAlign w:val="center"/>
          </w:tcPr>
          <w:p w:rsidR="008B17A5" w:rsidRPr="008B17A5" w:rsidRDefault="008B17A5" w:rsidP="008B17A5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640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640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PART B 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PARTICULARS OF NEW GUARANTOR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lang w:eastAsia="en-GB"/>
              </w:rPr>
              <w:t>(Persons becoming a guarantor)</w:t>
            </w:r>
          </w:p>
        </w:tc>
      </w:tr>
      <w:tr w:rsidR="008B17A5" w:rsidRPr="008B17A5" w:rsidTr="000F2796">
        <w:trPr>
          <w:trHeight w:val="201"/>
        </w:trPr>
        <w:tc>
          <w:tcPr>
            <w:tcW w:w="7739" w:type="dxa"/>
            <w:gridSpan w:val="6"/>
            <w:shd w:val="clear" w:color="auto" w:fill="auto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GUARANTOR</w:t>
            </w: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8B17A5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8B17A5" w:rsidRPr="008B17A5" w:rsidRDefault="008B17A5" w:rsidP="008B17A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8B17A5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2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8B17A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8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74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8B17A5">
              <w:rPr>
                <w:rFonts w:ascii="Bookman Old Style" w:eastAsia="Calibri" w:hAnsi="Bookman Old Style" w:cs="Arial"/>
                <w:bCs/>
                <w:sz w:val="18"/>
                <w:szCs w:val="18"/>
              </w:rPr>
              <w:t>Guaranteed Amount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289" w:type="dxa"/>
            <w:gridSpan w:val="5"/>
            <w:shd w:val="clear" w:color="auto" w:fill="auto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i/>
                <w:sz w:val="16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b/>
                <w:sz w:val="16"/>
                <w:szCs w:val="18"/>
              </w:rPr>
              <w:t>GUARANTOR’S DECLARATION</w:t>
            </w:r>
            <w:r w:rsidRPr="008B17A5">
              <w:rPr>
                <w:rFonts w:ascii="Bookman Old Style" w:eastAsia="Calibri" w:hAnsi="Bookman Old Style" w:cs="Times New Roman"/>
                <w:b/>
                <w:i/>
                <w:sz w:val="16"/>
                <w:szCs w:val="18"/>
              </w:rPr>
              <w:t>:</w:t>
            </w:r>
          </w:p>
          <w:p w:rsidR="008B17A5" w:rsidRPr="008B17A5" w:rsidRDefault="008B17A5" w:rsidP="008B17A5">
            <w:pPr>
              <w:jc w:val="both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I, whose names and particulars appear above, hereby undertake to contribute the guaranteed amount specified: 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6"/>
                <w:szCs w:val="18"/>
              </w:rPr>
              <w:t>Signature:                                                           Date: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sz w:val="16"/>
                <w:szCs w:val="18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PART C 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PARTICULARS OF PERSON CEASING TO BE A GUARANTOR</w:t>
            </w:r>
          </w:p>
        </w:tc>
      </w:tr>
      <w:tr w:rsidR="008B17A5" w:rsidRPr="008B17A5" w:rsidTr="000F2796">
        <w:trPr>
          <w:trHeight w:val="201"/>
        </w:trPr>
        <w:tc>
          <w:tcPr>
            <w:tcW w:w="7739" w:type="dxa"/>
            <w:gridSpan w:val="6"/>
            <w:shd w:val="clear" w:color="auto" w:fill="auto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GUARANTOR</w:t>
            </w: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8B17A5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8B17A5" w:rsidRPr="008B17A5" w:rsidRDefault="008B17A5" w:rsidP="008B17A5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8B17A5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2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8B17A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8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74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8B17A5">
              <w:rPr>
                <w:rFonts w:ascii="Bookman Old Style" w:eastAsia="Calibri" w:hAnsi="Bookman Old Style" w:cs="Arial"/>
                <w:bCs/>
                <w:sz w:val="18"/>
                <w:szCs w:val="18"/>
              </w:rPr>
              <w:t>Guaranteed Amount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41" w:type="dxa"/>
            <w:gridSpan w:val="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i/>
                <w:sz w:val="16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b/>
                <w:sz w:val="16"/>
                <w:szCs w:val="18"/>
              </w:rPr>
              <w:t>GUARANTOR’S SIGNATURE</w:t>
            </w:r>
            <w:r w:rsidRPr="008B17A5">
              <w:rPr>
                <w:rFonts w:ascii="Bookman Old Style" w:eastAsia="Calibri" w:hAnsi="Bookman Old Style" w:cs="Times New Roman"/>
                <w:b/>
                <w:i/>
                <w:sz w:val="16"/>
                <w:szCs w:val="18"/>
              </w:rPr>
              <w:t>:</w:t>
            </w:r>
          </w:p>
          <w:p w:rsidR="008B17A5" w:rsidRPr="008B17A5" w:rsidRDefault="008B17A5" w:rsidP="008B17A5">
            <w:pPr>
              <w:jc w:val="both"/>
              <w:rPr>
                <w:rFonts w:ascii="Bookman Old Style" w:eastAsia="Calibri" w:hAnsi="Bookman Old Style" w:cs="Times New Roman"/>
                <w:b/>
                <w:i/>
                <w:sz w:val="16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</w:rPr>
            </w:pPr>
            <w:r w:rsidRPr="008B17A5">
              <w:rPr>
                <w:rFonts w:ascii="Bookman Old Style" w:eastAsia="Calibri" w:hAnsi="Bookman Old Style" w:cs="Times New Roman"/>
                <w:sz w:val="16"/>
                <w:szCs w:val="18"/>
              </w:rPr>
              <w:t>Signature:                                                             Date:</w:t>
            </w:r>
          </w:p>
        </w:tc>
      </w:tr>
      <w:tr w:rsidR="008B17A5" w:rsidRPr="008B17A5" w:rsidTr="000F2796">
        <w:trPr>
          <w:trHeight w:val="429"/>
        </w:trPr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hAnsi="Bookman Old Style"/>
                <w:sz w:val="16"/>
              </w:rPr>
            </w:pPr>
            <w:r w:rsidRPr="008B17A5">
              <w:rPr>
                <w:rFonts w:ascii="Bookman Old Style" w:hAnsi="Bookman Old Style" w:cs="Arial"/>
                <w:bCs/>
                <w:i/>
                <w:sz w:val="16"/>
                <w:szCs w:val="18"/>
              </w:rPr>
              <w:t>Continue with Part B and C if the Guarantors are more than two</w:t>
            </w:r>
          </w:p>
        </w:tc>
      </w:tr>
      <w:tr w:rsidR="008B17A5" w:rsidRPr="008B17A5" w:rsidTr="000F2796">
        <w:trPr>
          <w:trHeight w:val="342"/>
        </w:trPr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20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20"/>
                <w:lang w:eastAsia="en-GB"/>
              </w:rPr>
              <w:t>ATT:This form should be completed by persons becoming or ceasing to be guarantors.  In case of new guarantor, a copy of the special resolution should also be attached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szCs w:val="14"/>
                <w:lang w:eastAsia="en-GB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9391" w:type="dxa"/>
            <w:gridSpan w:val="7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bookmarkStart w:id="1" w:name="OLE_LINK24"/>
            <w:bookmarkStart w:id="2" w:name="OLE_LINK25"/>
            <w:bookmarkStart w:id="3" w:name="OLE_LINK26"/>
            <w:bookmarkStart w:id="4" w:name="OLE_LINK27"/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D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DECLARATION</w:t>
            </w:r>
          </w:p>
        </w:tc>
      </w:tr>
      <w:tr w:rsidR="008B17A5" w:rsidRPr="008B17A5" w:rsidTr="000F2796">
        <w:trPr>
          <w:trHeight w:val="2106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41" w:type="dxa"/>
            <w:gridSpan w:val="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bookmarkStart w:id="5" w:name="OLE_LINK28"/>
            <w:bookmarkStart w:id="6" w:name="OLE_LINK29"/>
            <w:bookmarkStart w:id="7" w:name="OLE_LINK30"/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the undersigned, certify that the changes submitted are true and </w:t>
            </w:r>
            <w:bookmarkEnd w:id="5"/>
            <w:bookmarkEnd w:id="6"/>
            <w:bookmarkEnd w:id="7"/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correct.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"/>
              <w:gridCol w:w="1275"/>
              <w:gridCol w:w="284"/>
              <w:gridCol w:w="1276"/>
              <w:gridCol w:w="283"/>
            </w:tblGrid>
            <w:tr w:rsidR="008B17A5" w:rsidRPr="008B17A5" w:rsidTr="000F2796"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17A5" w:rsidRPr="008B17A5" w:rsidRDefault="008B17A5" w:rsidP="008B17A5">
                  <w:pPr>
                    <w:ind w:hanging="118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8B17A5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Capacity: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B17A5" w:rsidRPr="008B17A5" w:rsidRDefault="008B17A5" w:rsidP="008B17A5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8B17A5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B17A5" w:rsidRPr="008B17A5" w:rsidRDefault="008B17A5" w:rsidP="008B17A5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B17A5" w:rsidRPr="008B17A5" w:rsidRDefault="008B17A5" w:rsidP="008B17A5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  <w:r w:rsidRPr="008B17A5"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  <w:t>Secretary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:rsidR="008B17A5" w:rsidRPr="008B17A5" w:rsidRDefault="008B17A5" w:rsidP="008B17A5">
                  <w:pPr>
                    <w:jc w:val="center"/>
                    <w:rPr>
                      <w:rFonts w:ascii="Bookman Old Style" w:eastAsia="Calibri" w:hAnsi="Bookman Old Style" w:cs="Times New Roman"/>
                      <w:sz w:val="18"/>
                      <w:szCs w:val="18"/>
                    </w:rPr>
                  </w:pPr>
                </w:p>
              </w:tc>
            </w:tr>
          </w:tbl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Date:</w:t>
            </w:r>
          </w:p>
        </w:tc>
      </w:tr>
      <w:bookmarkEnd w:id="1"/>
      <w:bookmarkEnd w:id="2"/>
      <w:bookmarkEnd w:id="3"/>
      <w:bookmarkEnd w:id="4"/>
      <w:tr w:rsidR="008B17A5" w:rsidRPr="008B17A5" w:rsidTr="000F2796">
        <w:trPr>
          <w:trHeight w:val="201"/>
        </w:trPr>
        <w:tc>
          <w:tcPr>
            <w:tcW w:w="9391" w:type="dxa"/>
            <w:gridSpan w:val="7"/>
            <w:shd w:val="clear" w:color="auto" w:fill="FFE599" w:themeFill="accent4" w:themeFillTint="66"/>
          </w:tcPr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</w:pPr>
            <w:r w:rsidRPr="008B17A5">
              <w:rPr>
                <w:rFonts w:ascii="Bookman Old Style" w:eastAsia="Calibri" w:hAnsi="Bookman Old Style" w:cs="Times New Roman"/>
                <w:b/>
                <w:noProof/>
                <w:sz w:val="18"/>
                <w:szCs w:val="20"/>
                <w:lang w:eastAsia="en-GB"/>
              </w:rPr>
              <w:t>PART E</w:t>
            </w:r>
            <w:r w:rsidRPr="008B17A5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 xml:space="preserve"> </w:t>
            </w:r>
          </w:p>
          <w:p w:rsidR="008B17A5" w:rsidRPr="008B17A5" w:rsidRDefault="008B17A5" w:rsidP="008B17A5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szCs w:val="20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b/>
                <w:sz w:val="18"/>
                <w:szCs w:val="20"/>
              </w:rPr>
              <w:t>PARTICULARS OF PERSON LODGING NOTICE</w:t>
            </w: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8B17A5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8B17A5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201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8B17A5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8B17A5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8B17A5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89" w:type="dxa"/>
            <w:vAlign w:val="center"/>
          </w:tcPr>
          <w:p w:rsidR="008B17A5" w:rsidRPr="008B17A5" w:rsidRDefault="008B17A5" w:rsidP="008B17A5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shd w:val="clear" w:color="auto" w:fill="FFE599" w:themeFill="accent4" w:themeFillTint="6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</w:rPr>
            </w:pPr>
          </w:p>
        </w:tc>
      </w:tr>
      <w:tr w:rsidR="008B17A5" w:rsidRPr="008B17A5" w:rsidTr="000F2796">
        <w:trPr>
          <w:trHeight w:val="515"/>
        </w:trPr>
        <w:tc>
          <w:tcPr>
            <w:tcW w:w="450" w:type="dxa"/>
            <w:vAlign w:val="center"/>
          </w:tcPr>
          <w:p w:rsidR="008B17A5" w:rsidRPr="008B17A5" w:rsidRDefault="008B17A5" w:rsidP="008B17A5">
            <w:pPr>
              <w:numPr>
                <w:ilvl w:val="0"/>
                <w:numId w:val="1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41" w:type="dxa"/>
            <w:gridSpan w:val="6"/>
            <w:vAlign w:val="center"/>
          </w:tcPr>
          <w:p w:rsidR="008B17A5" w:rsidRPr="008B17A5" w:rsidRDefault="008B17A5" w:rsidP="008B17A5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8B17A5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793080" w:rsidRDefault="008B17A5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B7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A5"/>
    <w:rsid w:val="002E446C"/>
    <w:rsid w:val="008B17A5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C33B0-B592-4FC7-B124-985B8DD7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7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2019-03-06T14:30:00Z</dcterms:created>
  <dcterms:modified xsi:type="dcterms:W3CDTF">2019-03-06T14:30:00Z</dcterms:modified>
</cp:coreProperties>
</file>