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15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25 (1)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33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40</w:t>
      </w:r>
    </w:p>
    <w:p w:rsidR="00644630" w:rsidRPr="00B0332E" w:rsidRDefault="00644630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REQUEST FOR THE SEALING OF A PATENT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5"/>
      </w:tblGrid>
      <w:tr w:rsidR="00727F28" w:rsidRPr="00B0332E" w:rsidTr="00A31A98">
        <w:tc>
          <w:tcPr>
            <w:tcW w:w="8075" w:type="dxa"/>
          </w:tcPr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</w:t>
            </w:r>
          </w:p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that a patent may be sealed on my/our application No …………………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 19 ................., and I/we hereby transmit the prescribed fee for sealing, and further request that the following may be entered on the register as my/our address for service in Zambia: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 day of ............................................. 19...................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 ……………………………………………………………………………….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727F28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5" w:type="dxa"/>
          </w:tcPr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  <w:r w:rsidR="00041A10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of</w:t>
            </w:r>
            <w:r w:rsidR="00041A10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 signed by the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F28" w:rsidRPr="00B0332E" w:rsidTr="00A31A98">
        <w:tc>
          <w:tcPr>
            <w:tcW w:w="8075" w:type="dxa"/>
          </w:tcPr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F28" w:rsidRPr="00B0332E" w:rsidRDefault="00727F28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1A10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C072A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1BE0-B7F5-4E9B-9B54-6D597C2D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2021-08-12T13:12:00Z</dcterms:modified>
</cp:coreProperties>
</file>