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CD7989" w:rsidRPr="00CD7989" w:rsidTr="00F73D3C">
        <w:tc>
          <w:tcPr>
            <w:tcW w:w="8899" w:type="dxa"/>
          </w:tcPr>
          <w:p w:rsidR="009768D6" w:rsidRPr="00CD7989" w:rsidRDefault="009768D6" w:rsidP="009768D6">
            <w:pPr>
              <w:widowControl/>
              <w:tabs>
                <w:tab w:val="decimal" w:pos="6912"/>
              </w:tabs>
              <w:spacing w:before="180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9768D6" w:rsidRPr="00CD7989" w:rsidRDefault="009768D6" w:rsidP="009768D6">
            <w:pPr>
              <w:widowControl/>
              <w:tabs>
                <w:tab w:val="decimal" w:pos="0"/>
              </w:tabs>
              <w:spacing w:before="101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23</w:t>
            </w:r>
          </w:p>
          <w:p w:rsidR="009768D6" w:rsidRPr="00CD7989" w:rsidRDefault="009768D6" w:rsidP="009768D6">
            <w:pPr>
              <w:widowControl/>
              <w:tabs>
                <w:tab w:val="decimal" w:pos="0"/>
              </w:tabs>
              <w:spacing w:before="101"/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25 (2)</w:t>
            </w:r>
            <w:r w:rsidRPr="00CD7989">
              <w:rPr>
                <w:b/>
                <w:bCs/>
                <w:color w:val="auto"/>
              </w:rPr>
              <w:br/>
              <w:t>Regulation 27 (2)</w:t>
            </w:r>
          </w:p>
        </w:tc>
        <w:tc>
          <w:tcPr>
            <w:tcW w:w="1008" w:type="dxa"/>
          </w:tcPr>
          <w:p w:rsidR="009768D6" w:rsidRPr="00CD7989" w:rsidRDefault="009768D6" w:rsidP="009768D6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6663AE">
            <w:pPr>
              <w:widowControl/>
              <w:tabs>
                <w:tab w:val="decimal" w:pos="6912"/>
              </w:tabs>
              <w:spacing w:before="101"/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 Unit: 1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CD7989" w:rsidRPr="00CD7989" w:rsidTr="00F73D3C">
        <w:tc>
          <w:tcPr>
            <w:tcW w:w="8899" w:type="dxa"/>
          </w:tcPr>
          <w:p w:rsidR="006663AE" w:rsidRPr="00CD7989" w:rsidRDefault="00D93CFB" w:rsidP="006663AE">
            <w:pPr>
              <w:widowControl/>
              <w:jc w:val="center"/>
              <w:rPr>
                <w:color w:val="auto"/>
              </w:rPr>
            </w:pPr>
            <w:r w:rsidRPr="00CD7989">
              <w:rPr>
                <w:color w:val="auto"/>
              </w:rPr>
              <w:t xml:space="preserve">APPLICATION FOR CANCELLATION OF REGISTRATION UNDER </w:t>
            </w:r>
            <w:r w:rsidRPr="00CD7989">
              <w:rPr>
                <w:color w:val="auto"/>
              </w:rPr>
              <w:br/>
              <w:t>SECTION 25 (2) OF THE ACT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  <w:tr w:rsidR="00CD7989" w:rsidRPr="00CD7989" w:rsidTr="00F73D3C">
        <w:tc>
          <w:tcPr>
            <w:tcW w:w="8899" w:type="dxa"/>
          </w:tcPr>
          <w:p w:rsidR="006663AE" w:rsidRPr="00CD7989" w:rsidRDefault="006663AE" w:rsidP="006663AE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                                                               </w:t>
            </w:r>
          </w:p>
          <w:p w:rsidR="006663AE" w:rsidRPr="00CD7989" w:rsidRDefault="006663AE" w:rsidP="006663AE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                                                            Design No. ……………………………………..</w:t>
            </w:r>
          </w:p>
          <w:p w:rsidR="006663AE" w:rsidRPr="00CD7989" w:rsidRDefault="006663AE" w:rsidP="006663AE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I/We …………………………………………………………………………………………</w:t>
            </w:r>
          </w:p>
          <w:p w:rsidR="006663AE" w:rsidRPr="00CD7989" w:rsidRDefault="006663AE" w:rsidP="006663AE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Of ……………………………………………………………………………………………</w:t>
            </w:r>
          </w:p>
          <w:p w:rsidR="006663AE" w:rsidRPr="00CD7989" w:rsidRDefault="006663AE" w:rsidP="006663AE">
            <w:pPr>
              <w:widowControl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hereby</w:t>
            </w:r>
            <w:proofErr w:type="gramEnd"/>
            <w:r w:rsidRPr="00CD7989">
              <w:rPr>
                <w:color w:val="auto"/>
              </w:rPr>
              <w:t xml:space="preserve"> apply for cancellation of the registration of design No. …………………………….</w:t>
            </w:r>
          </w:p>
          <w:p w:rsidR="006663AE" w:rsidRPr="00CD7989" w:rsidRDefault="006663AE" w:rsidP="006663AE">
            <w:pPr>
              <w:widowControl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on</w:t>
            </w:r>
            <w:proofErr w:type="gramEnd"/>
            <w:r w:rsidRPr="00CD7989">
              <w:rPr>
                <w:color w:val="auto"/>
              </w:rPr>
              <w:t xml:space="preserve"> the ground that (1) ……………………………………………………………………….</w:t>
            </w:r>
          </w:p>
          <w:p w:rsidR="006663AE" w:rsidRPr="00CD7989" w:rsidRDefault="006663AE" w:rsidP="006663AE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……………………………………………………………………………………………….</w:t>
            </w:r>
          </w:p>
          <w:p w:rsidR="006663AE" w:rsidRPr="00CD7989" w:rsidRDefault="006663AE" w:rsidP="006663AE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……………………………………………………………………………………………….</w:t>
            </w:r>
          </w:p>
          <w:p w:rsidR="006663AE" w:rsidRPr="00CD7989" w:rsidRDefault="006663AE" w:rsidP="006663AE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</w:t>
            </w:r>
          </w:p>
          <w:p w:rsidR="006663AE" w:rsidRPr="00CD7989" w:rsidRDefault="006663AE" w:rsidP="006663AE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Dated this …………………………………….. </w:t>
            </w:r>
            <w:proofErr w:type="gramStart"/>
            <w:r w:rsidRPr="00CD7989">
              <w:rPr>
                <w:color w:val="auto"/>
              </w:rPr>
              <w:t>day</w:t>
            </w:r>
            <w:proofErr w:type="gramEnd"/>
            <w:r w:rsidRPr="00CD7989">
              <w:rPr>
                <w:color w:val="auto"/>
              </w:rPr>
              <w:t xml:space="preserve"> of ......................................., 19............</w:t>
            </w:r>
          </w:p>
          <w:p w:rsidR="006663AE" w:rsidRPr="00CD7989" w:rsidRDefault="006663AE" w:rsidP="006663AE">
            <w:pPr>
              <w:pStyle w:val="ListParagraph"/>
              <w:widowControl/>
              <w:numPr>
                <w:ilvl w:val="0"/>
                <w:numId w:val="10"/>
              </w:numPr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……………………………………........</w:t>
            </w:r>
          </w:p>
          <w:p w:rsidR="006663AE" w:rsidRPr="00CD7989" w:rsidRDefault="006663AE" w:rsidP="006663AE">
            <w:pPr>
              <w:pStyle w:val="ListParagraph"/>
              <w:widowControl/>
              <w:ind w:left="480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………………………………………….</w:t>
            </w:r>
          </w:p>
          <w:p w:rsidR="006663AE" w:rsidRPr="00CD7989" w:rsidRDefault="006663AE" w:rsidP="006663AE">
            <w:pPr>
              <w:widowControl/>
              <w:rPr>
                <w:color w:val="auto"/>
              </w:rPr>
            </w:pPr>
          </w:p>
          <w:p w:rsidR="006663AE" w:rsidRPr="00CD7989" w:rsidRDefault="006663AE" w:rsidP="006663AE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My/Our address for service in Zambia:</w:t>
            </w:r>
            <w:r w:rsidR="00A83057" w:rsidRPr="00CD7989">
              <w:rPr>
                <w:color w:val="auto"/>
              </w:rPr>
              <w:t xml:space="preserve"> </w:t>
            </w:r>
          </w:p>
          <w:p w:rsidR="00A83057" w:rsidRPr="00CD7989" w:rsidRDefault="00A83057" w:rsidP="006663AE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</w:t>
            </w:r>
          </w:p>
          <w:p w:rsidR="00A83057" w:rsidRPr="00CD7989" w:rsidRDefault="00A83057" w:rsidP="006663AE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</w:t>
            </w:r>
          </w:p>
          <w:p w:rsidR="00A83057" w:rsidRPr="00CD7989" w:rsidRDefault="00A83057" w:rsidP="00A83057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</w:t>
            </w:r>
          </w:p>
          <w:p w:rsidR="006663AE" w:rsidRPr="00CD7989" w:rsidRDefault="00A83057" w:rsidP="00A83057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Registrar,</w:t>
            </w:r>
            <w:r w:rsidRPr="00CD7989">
              <w:rPr>
                <w:color w:val="auto"/>
              </w:rPr>
              <w:br/>
              <w:t xml:space="preserve">     The Designs Office,</w:t>
            </w:r>
            <w:r w:rsidRPr="00CD7989">
              <w:rPr>
                <w:color w:val="auto"/>
              </w:rPr>
              <w:br/>
              <w:t xml:space="preserve">     Lusaka,</w:t>
            </w:r>
            <w:r w:rsidRPr="00CD7989">
              <w:rPr>
                <w:color w:val="auto"/>
              </w:rPr>
              <w:br/>
              <w:t xml:space="preserve">     Zambia.</w:t>
            </w:r>
          </w:p>
        </w:tc>
        <w:tc>
          <w:tcPr>
            <w:tcW w:w="1008" w:type="dxa"/>
          </w:tcPr>
          <w:p w:rsidR="006663AE" w:rsidRPr="00CD7989" w:rsidRDefault="006663AE" w:rsidP="00CA221D">
            <w:pPr>
              <w:widowControl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Here state ground(s) on which cancellation is requested</w:t>
            </w:r>
          </w:p>
          <w:p w:rsidR="006663AE" w:rsidRPr="00CD7989" w:rsidRDefault="006663AE" w:rsidP="00CA221D">
            <w:pPr>
              <w:widowControl/>
              <w:rPr>
                <w:color w:val="auto"/>
                <w:sz w:val="18"/>
                <w:szCs w:val="18"/>
              </w:rPr>
            </w:pPr>
          </w:p>
          <w:p w:rsidR="006663AE" w:rsidRPr="00CD7989" w:rsidRDefault="006663AE" w:rsidP="00CA221D">
            <w:pPr>
              <w:widowControl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(2) To be signed by the applicant(s) or his/their agent</w:t>
            </w:r>
          </w:p>
          <w:p w:rsidR="006663AE" w:rsidRPr="00CD7989" w:rsidRDefault="006663AE" w:rsidP="00CA221D">
            <w:pPr>
              <w:widowControl/>
              <w:rPr>
                <w:color w:val="auto"/>
                <w:sz w:val="18"/>
                <w:szCs w:val="18"/>
              </w:rPr>
            </w:pPr>
          </w:p>
        </w:tc>
      </w:tr>
      <w:tr w:rsidR="006663AE" w:rsidRPr="00CD7989" w:rsidTr="00F73D3C">
        <w:tc>
          <w:tcPr>
            <w:tcW w:w="8899" w:type="dxa"/>
          </w:tcPr>
          <w:p w:rsidR="006663AE" w:rsidRPr="00CD7989" w:rsidRDefault="00A83057" w:rsidP="00A83057">
            <w:pPr>
              <w:widowControl/>
              <w:tabs>
                <w:tab w:val="decimal" w:pos="421"/>
              </w:tabs>
              <w:rPr>
                <w:color w:val="auto"/>
              </w:rPr>
            </w:pPr>
            <w:r w:rsidRPr="00CD7989">
              <w:rPr>
                <w:color w:val="auto"/>
              </w:rPr>
              <w:t>NOTE.-The application must be accompanied by a copy thereof and a statement of case in duplicate.</w:t>
            </w:r>
          </w:p>
        </w:tc>
        <w:tc>
          <w:tcPr>
            <w:tcW w:w="1008" w:type="dxa"/>
          </w:tcPr>
          <w:p w:rsidR="006663AE" w:rsidRPr="00CD7989" w:rsidRDefault="006663AE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  <w:bookmarkStart w:id="0" w:name="_GoBack"/>
      <w:bookmarkEnd w:id="0"/>
    </w:p>
    <w:sectPr w:rsidR="00D93CFB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524F"/>
    <w:rsid w:val="00090681"/>
    <w:rsid w:val="000C37DF"/>
    <w:rsid w:val="000E0948"/>
    <w:rsid w:val="00106EA5"/>
    <w:rsid w:val="00115ABC"/>
    <w:rsid w:val="00122076"/>
    <w:rsid w:val="001233CD"/>
    <w:rsid w:val="0013160F"/>
    <w:rsid w:val="0015027F"/>
    <w:rsid w:val="00164453"/>
    <w:rsid w:val="0016734A"/>
    <w:rsid w:val="00182DF3"/>
    <w:rsid w:val="0018356F"/>
    <w:rsid w:val="001A1116"/>
    <w:rsid w:val="001C1496"/>
    <w:rsid w:val="001D510D"/>
    <w:rsid w:val="001E01B8"/>
    <w:rsid w:val="001E5D57"/>
    <w:rsid w:val="00290F42"/>
    <w:rsid w:val="002E56D0"/>
    <w:rsid w:val="00312709"/>
    <w:rsid w:val="00322FFC"/>
    <w:rsid w:val="0034716D"/>
    <w:rsid w:val="003716A9"/>
    <w:rsid w:val="00417E1B"/>
    <w:rsid w:val="00481485"/>
    <w:rsid w:val="004E7E53"/>
    <w:rsid w:val="00503B37"/>
    <w:rsid w:val="00503D84"/>
    <w:rsid w:val="00505612"/>
    <w:rsid w:val="0054422A"/>
    <w:rsid w:val="00554EE6"/>
    <w:rsid w:val="0058584C"/>
    <w:rsid w:val="005D7385"/>
    <w:rsid w:val="005E129E"/>
    <w:rsid w:val="00612DC2"/>
    <w:rsid w:val="0065663B"/>
    <w:rsid w:val="006663AE"/>
    <w:rsid w:val="00673325"/>
    <w:rsid w:val="00692F16"/>
    <w:rsid w:val="006A523E"/>
    <w:rsid w:val="006A70BD"/>
    <w:rsid w:val="006F167B"/>
    <w:rsid w:val="0071236C"/>
    <w:rsid w:val="00715D71"/>
    <w:rsid w:val="00785EF3"/>
    <w:rsid w:val="007B65A9"/>
    <w:rsid w:val="007C74A5"/>
    <w:rsid w:val="007F579E"/>
    <w:rsid w:val="00800FA9"/>
    <w:rsid w:val="00812C55"/>
    <w:rsid w:val="00891B1F"/>
    <w:rsid w:val="00897C46"/>
    <w:rsid w:val="008C0BD8"/>
    <w:rsid w:val="008C31FA"/>
    <w:rsid w:val="008D08B3"/>
    <w:rsid w:val="008F1323"/>
    <w:rsid w:val="008F1C89"/>
    <w:rsid w:val="00925EAC"/>
    <w:rsid w:val="0092601D"/>
    <w:rsid w:val="00970B17"/>
    <w:rsid w:val="009768D6"/>
    <w:rsid w:val="009B41CD"/>
    <w:rsid w:val="009F423D"/>
    <w:rsid w:val="00A43AA4"/>
    <w:rsid w:val="00A83057"/>
    <w:rsid w:val="00A9227C"/>
    <w:rsid w:val="00AB4657"/>
    <w:rsid w:val="00AD7426"/>
    <w:rsid w:val="00B83AE1"/>
    <w:rsid w:val="00BB0EB4"/>
    <w:rsid w:val="00BD0724"/>
    <w:rsid w:val="00BD47CF"/>
    <w:rsid w:val="00C0254E"/>
    <w:rsid w:val="00C2396F"/>
    <w:rsid w:val="00C44361"/>
    <w:rsid w:val="00C72865"/>
    <w:rsid w:val="00C840E9"/>
    <w:rsid w:val="00C93AE6"/>
    <w:rsid w:val="00CA221D"/>
    <w:rsid w:val="00CB6CC3"/>
    <w:rsid w:val="00CD7989"/>
    <w:rsid w:val="00CF3F55"/>
    <w:rsid w:val="00CF4F05"/>
    <w:rsid w:val="00D133B8"/>
    <w:rsid w:val="00D64DAA"/>
    <w:rsid w:val="00D75056"/>
    <w:rsid w:val="00D93CFB"/>
    <w:rsid w:val="00E56970"/>
    <w:rsid w:val="00E84DAA"/>
    <w:rsid w:val="00E86B84"/>
    <w:rsid w:val="00F06E97"/>
    <w:rsid w:val="00F64EF2"/>
    <w:rsid w:val="00F73D3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C44E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4DDC-640A-4459-A105-76B06095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25</cp:revision>
  <dcterms:created xsi:type="dcterms:W3CDTF">2021-08-11T09:18:00Z</dcterms:created>
  <dcterms:modified xsi:type="dcterms:W3CDTF">2021-08-16T12:31:00Z</dcterms:modified>
</cp:coreProperties>
</file>